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E706" w14:textId="365136C9" w:rsidR="00996E58" w:rsidRDefault="0016404A" w:rsidP="00996E58">
      <w:pPr>
        <w:widowControl/>
        <w:jc w:val="left"/>
        <w:rPr>
          <w:rFonts w:ascii="ＭＳ 明朝" w:eastAsia="ＭＳ 明朝" w:hAnsi="ＭＳ 明朝" w:cs="Times New Roman"/>
          <w:sz w:val="22"/>
        </w:rPr>
      </w:pPr>
      <w:r w:rsidRPr="0016404A">
        <w:rPr>
          <w:rFonts w:ascii="ＭＳ 明朝" w:eastAsia="ＭＳ 明朝" w:hAnsi="ＭＳ 明朝" w:cs="Times New Roman" w:hint="eastAsia"/>
          <w:sz w:val="22"/>
        </w:rPr>
        <w:t>様式</w:t>
      </w:r>
      <w:r w:rsidR="00E709F0">
        <w:rPr>
          <w:rFonts w:ascii="ＭＳ 明朝" w:eastAsia="ＭＳ 明朝" w:hAnsi="ＭＳ 明朝" w:cs="Times New Roman" w:hint="eastAsia"/>
          <w:sz w:val="22"/>
        </w:rPr>
        <w:t>第</w:t>
      </w:r>
      <w:r w:rsidRPr="0016404A">
        <w:rPr>
          <w:rFonts w:ascii="ＭＳ 明朝" w:eastAsia="ＭＳ 明朝" w:hAnsi="ＭＳ 明朝" w:cs="Times New Roman" w:hint="eastAsia"/>
          <w:sz w:val="22"/>
        </w:rPr>
        <w:t>１</w:t>
      </w:r>
      <w:r w:rsidR="00E709F0">
        <w:rPr>
          <w:rFonts w:ascii="ＭＳ 明朝" w:eastAsia="ＭＳ 明朝" w:hAnsi="ＭＳ 明朝" w:cs="Times New Roman" w:hint="eastAsia"/>
          <w:sz w:val="22"/>
        </w:rPr>
        <w:t>号</w:t>
      </w:r>
    </w:p>
    <w:p w14:paraId="3A5C1927" w14:textId="1823A64D" w:rsidR="0016404A" w:rsidRPr="00996E58" w:rsidRDefault="0016404A" w:rsidP="00996E58">
      <w:pPr>
        <w:widowControl/>
        <w:jc w:val="right"/>
        <w:rPr>
          <w:rFonts w:ascii="HG丸ｺﾞｼｯｸM-PRO" w:eastAsia="ＭＳ Ｐ明朝" w:hAnsi="ＭＳ Ｐゴシック" w:cs="Times New Roman"/>
          <w:sz w:val="22"/>
        </w:rPr>
      </w:pPr>
      <w:r w:rsidRPr="0016404A">
        <w:rPr>
          <w:rFonts w:ascii="ＭＳ 明朝" w:eastAsia="ＭＳ 明朝" w:hAnsi="ＭＳ 明朝" w:cs="Times New Roman" w:hint="eastAsia"/>
          <w:sz w:val="22"/>
        </w:rPr>
        <w:t>年　　月　　日</w:t>
      </w:r>
    </w:p>
    <w:p w14:paraId="28FEE087" w14:textId="77777777" w:rsidR="00996E58" w:rsidRPr="0016404A" w:rsidRDefault="00996E58" w:rsidP="00996E58">
      <w:pPr>
        <w:jc w:val="center"/>
        <w:rPr>
          <w:rFonts w:ascii="ＭＳ 明朝" w:eastAsia="ＭＳ 明朝" w:hAnsi="ＭＳ 明朝" w:cs="Times New Roman"/>
          <w:sz w:val="28"/>
          <w:szCs w:val="28"/>
        </w:rPr>
      </w:pPr>
      <w:r w:rsidRPr="0016404A">
        <w:rPr>
          <w:rFonts w:ascii="ＭＳ 明朝" w:eastAsia="ＭＳ 明朝" w:hAnsi="ＭＳ 明朝" w:cs="Times New Roman" w:hint="eastAsia"/>
          <w:sz w:val="28"/>
          <w:szCs w:val="28"/>
        </w:rPr>
        <w:t>参　加　表　明　書</w:t>
      </w:r>
    </w:p>
    <w:p w14:paraId="458AB811" w14:textId="77777777" w:rsidR="0016404A" w:rsidRPr="0016404A" w:rsidRDefault="0016404A" w:rsidP="0016404A">
      <w:pPr>
        <w:ind w:firstLineChars="2000" w:firstLine="4400"/>
        <w:rPr>
          <w:rFonts w:ascii="ＭＳ 明朝" w:eastAsia="ＭＳ 明朝" w:hAnsi="ＭＳ 明朝" w:cs="Times New Roman"/>
          <w:sz w:val="22"/>
        </w:rPr>
      </w:pPr>
    </w:p>
    <w:p w14:paraId="66477AC8" w14:textId="5423800A" w:rsidR="00945C49" w:rsidRDefault="0016404A" w:rsidP="0016404A">
      <w:pPr>
        <w:rPr>
          <w:rFonts w:ascii="ＭＳ 明朝" w:eastAsia="ＭＳ 明朝" w:hAnsi="ＭＳ 明朝" w:cs="Times New Roman"/>
          <w:sz w:val="22"/>
        </w:rPr>
      </w:pPr>
      <w:r w:rsidRPr="0016404A">
        <w:rPr>
          <w:rFonts w:ascii="ＭＳ 明朝" w:eastAsia="ＭＳ 明朝" w:hAnsi="ＭＳ 明朝" w:cs="Times New Roman" w:hint="eastAsia"/>
          <w:sz w:val="22"/>
        </w:rPr>
        <w:t xml:space="preserve">　</w:t>
      </w:r>
      <w:r w:rsidR="00945C49">
        <w:rPr>
          <w:rFonts w:ascii="ＭＳ 明朝" w:eastAsia="ＭＳ 明朝" w:hAnsi="ＭＳ 明朝" w:cs="Times New Roman" w:hint="eastAsia"/>
          <w:sz w:val="22"/>
        </w:rPr>
        <w:t>大空町が実施する「</w:t>
      </w:r>
      <w:r w:rsidR="00563B9F" w:rsidRPr="0021501A">
        <w:rPr>
          <w:rFonts w:ascii="Century" w:eastAsia="ＭＳ 明朝" w:hAnsi="Century" w:hint="eastAsia"/>
        </w:rPr>
        <w:t>大空町</w:t>
      </w:r>
      <w:r w:rsidR="00FC7ED9">
        <w:rPr>
          <w:rFonts w:ascii="Century" w:eastAsia="ＭＳ 明朝" w:hAnsi="Century" w:hint="eastAsia"/>
        </w:rPr>
        <w:t>地域おこし協力隊設置等業務委託</w:t>
      </w:r>
      <w:r w:rsidR="00945C49">
        <w:rPr>
          <w:rFonts w:ascii="ＭＳ 明朝" w:eastAsia="ＭＳ 明朝" w:hAnsi="ＭＳ 明朝" w:cs="Times New Roman" w:hint="eastAsia"/>
          <w:sz w:val="22"/>
        </w:rPr>
        <w:t>に係る公募型プロポーザル」へ参加を希望します。</w:t>
      </w:r>
    </w:p>
    <w:p w14:paraId="075A90CC" w14:textId="3FC18680" w:rsidR="0016404A" w:rsidRPr="0016404A" w:rsidRDefault="00945C49" w:rsidP="00996E58">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なお、「</w:t>
      </w:r>
      <w:r w:rsidR="008E39CF">
        <w:rPr>
          <w:rFonts w:ascii="ＭＳ 明朝" w:eastAsia="ＭＳ 明朝" w:hAnsi="ＭＳ 明朝" w:cs="Times New Roman" w:hint="eastAsia"/>
          <w:sz w:val="22"/>
        </w:rPr>
        <w:t>募集</w:t>
      </w:r>
      <w:r>
        <w:rPr>
          <w:rFonts w:ascii="ＭＳ 明朝" w:eastAsia="ＭＳ 明朝" w:hAnsi="ＭＳ 明朝" w:cs="Times New Roman" w:hint="eastAsia"/>
          <w:sz w:val="22"/>
        </w:rPr>
        <w:t>要領」をはじめとする各種資料に定める事項を全て遵守</w:t>
      </w:r>
      <w:r w:rsidR="00FC7ED9">
        <w:rPr>
          <w:rFonts w:ascii="ＭＳ 明朝" w:eastAsia="ＭＳ 明朝" w:hAnsi="ＭＳ 明朝" w:cs="Times New Roman" w:hint="eastAsia"/>
          <w:sz w:val="22"/>
        </w:rPr>
        <w:t>、</w:t>
      </w:r>
      <w:r>
        <w:rPr>
          <w:rFonts w:ascii="ＭＳ 明朝" w:eastAsia="ＭＳ 明朝" w:hAnsi="ＭＳ 明朝" w:cs="Times New Roman" w:hint="eastAsia"/>
          <w:sz w:val="22"/>
        </w:rPr>
        <w:t>履行することを誓約します。また、この参加表明書及び添付書類のすべての記載事項は事実に相違ないことを申し添えます。</w:t>
      </w:r>
    </w:p>
    <w:p w14:paraId="4D05A5FA" w14:textId="77777777" w:rsidR="00996E58" w:rsidRPr="0016404A" w:rsidRDefault="0016404A" w:rsidP="0016404A">
      <w:pPr>
        <w:rPr>
          <w:rFonts w:ascii="ＭＳ 明朝" w:eastAsia="ＭＳ 明朝" w:hAnsi="ＭＳ 明朝" w:cs="Times New Roman"/>
          <w:sz w:val="22"/>
        </w:rPr>
      </w:pPr>
      <w:r w:rsidRPr="0016404A">
        <w:rPr>
          <w:rFonts w:ascii="ＭＳ 明朝" w:eastAsia="ＭＳ 明朝" w:hAnsi="ＭＳ 明朝" w:cs="Times New Roman" w:hint="eastAsia"/>
          <w:sz w:val="22"/>
        </w:rPr>
        <w:t xml:space="preserve">　</w:t>
      </w:r>
    </w:p>
    <w:tbl>
      <w:tblPr>
        <w:tblStyle w:val="a3"/>
        <w:tblW w:w="0" w:type="auto"/>
        <w:tblLook w:val="04A0" w:firstRow="1" w:lastRow="0" w:firstColumn="1" w:lastColumn="0" w:noHBand="0" w:noVBand="1"/>
      </w:tblPr>
      <w:tblGrid>
        <w:gridCol w:w="656"/>
        <w:gridCol w:w="1547"/>
        <w:gridCol w:w="6291"/>
      </w:tblGrid>
      <w:tr w:rsidR="003B57BA" w14:paraId="0E5A9F72" w14:textId="77777777" w:rsidTr="00B614C8">
        <w:tc>
          <w:tcPr>
            <w:tcW w:w="2203" w:type="dxa"/>
            <w:gridSpan w:val="2"/>
          </w:tcPr>
          <w:p w14:paraId="1436E9F9" w14:textId="480F4124" w:rsidR="003B57BA" w:rsidRDefault="003B57BA" w:rsidP="0016404A">
            <w:pPr>
              <w:rPr>
                <w:rFonts w:ascii="ＭＳ 明朝" w:eastAsia="ＭＳ 明朝" w:hAnsi="ＭＳ 明朝" w:cs="Times New Roman"/>
                <w:sz w:val="22"/>
              </w:rPr>
            </w:pPr>
            <w:r>
              <w:rPr>
                <w:rFonts w:ascii="ＭＳ 明朝" w:eastAsia="ＭＳ 明朝" w:hAnsi="ＭＳ 明朝" w:cs="Times New Roman" w:hint="eastAsia"/>
                <w:sz w:val="22"/>
              </w:rPr>
              <w:t>事</w:t>
            </w:r>
            <w:r w:rsidR="005826EB">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業</w:t>
            </w:r>
            <w:r w:rsidR="005826EB">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名</w:t>
            </w:r>
          </w:p>
        </w:tc>
        <w:tc>
          <w:tcPr>
            <w:tcW w:w="6291" w:type="dxa"/>
          </w:tcPr>
          <w:p w14:paraId="0EAFEE6E" w14:textId="580CF00E" w:rsidR="003B57BA" w:rsidRDefault="00FC7ED9" w:rsidP="0016404A">
            <w:pPr>
              <w:rPr>
                <w:rFonts w:ascii="ＭＳ 明朝" w:eastAsia="ＭＳ 明朝" w:hAnsi="ＭＳ 明朝" w:cs="Times New Roman"/>
                <w:sz w:val="22"/>
              </w:rPr>
            </w:pPr>
            <w:r>
              <w:rPr>
                <w:rFonts w:ascii="ＭＳ 明朝" w:eastAsia="ＭＳ 明朝" w:hAnsi="ＭＳ 明朝" w:cs="Times New Roman" w:hint="eastAsia"/>
                <w:sz w:val="22"/>
              </w:rPr>
              <w:t>大空町地域おこし協力隊設置等業務委託</w:t>
            </w:r>
          </w:p>
        </w:tc>
      </w:tr>
      <w:tr w:rsidR="003B57BA" w14:paraId="24A2219E" w14:textId="77777777" w:rsidTr="00B614C8">
        <w:tc>
          <w:tcPr>
            <w:tcW w:w="2203" w:type="dxa"/>
            <w:gridSpan w:val="2"/>
          </w:tcPr>
          <w:p w14:paraId="2FB30A8F" w14:textId="3F4F225E" w:rsidR="003B57BA" w:rsidRDefault="00E75A07" w:rsidP="003B57BA">
            <w:pPr>
              <w:rPr>
                <w:rFonts w:ascii="ＭＳ 明朝" w:eastAsia="ＭＳ 明朝" w:hAnsi="ＭＳ 明朝" w:cs="Times New Roman"/>
                <w:sz w:val="22"/>
              </w:rPr>
            </w:pPr>
            <w:r>
              <w:rPr>
                <w:rFonts w:ascii="ＭＳ 明朝" w:eastAsia="ＭＳ 明朝" w:hAnsi="ＭＳ 明朝" w:cs="Times New Roman" w:hint="eastAsia"/>
                <w:sz w:val="22"/>
              </w:rPr>
              <w:t>担当者所属</w:t>
            </w:r>
          </w:p>
        </w:tc>
        <w:tc>
          <w:tcPr>
            <w:tcW w:w="6291" w:type="dxa"/>
          </w:tcPr>
          <w:p w14:paraId="02A8E692" w14:textId="77777777" w:rsidR="003B57BA" w:rsidRDefault="003B57BA" w:rsidP="003B57BA">
            <w:pPr>
              <w:rPr>
                <w:rFonts w:ascii="ＭＳ 明朝" w:eastAsia="ＭＳ 明朝" w:hAnsi="ＭＳ 明朝" w:cs="Times New Roman"/>
                <w:sz w:val="22"/>
              </w:rPr>
            </w:pPr>
          </w:p>
        </w:tc>
      </w:tr>
      <w:tr w:rsidR="003B57BA" w14:paraId="25FC7C8C" w14:textId="77777777" w:rsidTr="00B614C8">
        <w:tc>
          <w:tcPr>
            <w:tcW w:w="2203" w:type="dxa"/>
            <w:gridSpan w:val="2"/>
          </w:tcPr>
          <w:p w14:paraId="75CC3AD4" w14:textId="69B06413" w:rsidR="003B57BA" w:rsidRDefault="003B57BA" w:rsidP="003B57BA">
            <w:pPr>
              <w:rPr>
                <w:rFonts w:ascii="ＭＳ 明朝" w:eastAsia="ＭＳ 明朝" w:hAnsi="ＭＳ 明朝" w:cs="Times New Roman"/>
                <w:sz w:val="22"/>
              </w:rPr>
            </w:pPr>
            <w:r>
              <w:rPr>
                <w:rFonts w:ascii="ＭＳ 明朝" w:eastAsia="ＭＳ 明朝" w:hAnsi="ＭＳ 明朝" w:cs="Times New Roman" w:hint="eastAsia"/>
                <w:sz w:val="22"/>
              </w:rPr>
              <w:t>職</w:t>
            </w:r>
            <w:r w:rsidR="005826EB">
              <w:rPr>
                <w:rFonts w:ascii="ＭＳ 明朝" w:eastAsia="ＭＳ 明朝" w:hAnsi="ＭＳ 明朝" w:cs="Times New Roman" w:hint="eastAsia"/>
                <w:sz w:val="22"/>
              </w:rPr>
              <w:t xml:space="preserve">　</w:t>
            </w:r>
            <w:r w:rsidR="008E39CF">
              <w:rPr>
                <w:rFonts w:ascii="ＭＳ 明朝" w:eastAsia="ＭＳ 明朝" w:hAnsi="ＭＳ 明朝" w:cs="Times New Roman" w:hint="eastAsia"/>
                <w:sz w:val="22"/>
              </w:rPr>
              <w:t>氏</w:t>
            </w:r>
            <w:r w:rsidR="005826EB">
              <w:rPr>
                <w:rFonts w:ascii="ＭＳ 明朝" w:eastAsia="ＭＳ 明朝" w:hAnsi="ＭＳ 明朝" w:cs="Times New Roman" w:hint="eastAsia"/>
                <w:sz w:val="22"/>
              </w:rPr>
              <w:t xml:space="preserve">　</w:t>
            </w:r>
            <w:r w:rsidR="008E39CF">
              <w:rPr>
                <w:rFonts w:ascii="ＭＳ 明朝" w:eastAsia="ＭＳ 明朝" w:hAnsi="ＭＳ 明朝" w:cs="Times New Roman" w:hint="eastAsia"/>
                <w:sz w:val="22"/>
              </w:rPr>
              <w:t>名</w:t>
            </w:r>
          </w:p>
        </w:tc>
        <w:tc>
          <w:tcPr>
            <w:tcW w:w="6291" w:type="dxa"/>
          </w:tcPr>
          <w:p w14:paraId="36F9BE0B" w14:textId="77777777" w:rsidR="003B57BA" w:rsidRDefault="003B57BA" w:rsidP="003B57BA">
            <w:pPr>
              <w:rPr>
                <w:rFonts w:ascii="ＭＳ 明朝" w:eastAsia="ＭＳ 明朝" w:hAnsi="ＭＳ 明朝" w:cs="Times New Roman"/>
                <w:sz w:val="22"/>
              </w:rPr>
            </w:pPr>
          </w:p>
        </w:tc>
      </w:tr>
      <w:tr w:rsidR="003B57BA" w14:paraId="072E3116" w14:textId="77777777" w:rsidTr="008E39CF">
        <w:tc>
          <w:tcPr>
            <w:tcW w:w="656" w:type="dxa"/>
            <w:vMerge w:val="restart"/>
            <w:textDirection w:val="tbRlV"/>
          </w:tcPr>
          <w:p w14:paraId="36589BB9" w14:textId="520AC8AF" w:rsidR="003B57BA" w:rsidRDefault="003B57BA" w:rsidP="008E39CF">
            <w:pPr>
              <w:ind w:left="113" w:right="113"/>
              <w:rPr>
                <w:rFonts w:ascii="ＭＳ 明朝" w:eastAsia="ＭＳ 明朝" w:hAnsi="ＭＳ 明朝" w:cs="Times New Roman"/>
                <w:sz w:val="22"/>
              </w:rPr>
            </w:pPr>
            <w:r>
              <w:rPr>
                <w:rFonts w:ascii="ＭＳ 明朝" w:eastAsia="ＭＳ 明朝" w:hAnsi="ＭＳ 明朝" w:cs="Times New Roman" w:hint="eastAsia"/>
                <w:sz w:val="22"/>
              </w:rPr>
              <w:t>連絡先</w:t>
            </w:r>
          </w:p>
        </w:tc>
        <w:tc>
          <w:tcPr>
            <w:tcW w:w="1547" w:type="dxa"/>
          </w:tcPr>
          <w:p w14:paraId="005AE6FF" w14:textId="5819ACE6" w:rsidR="003B57BA" w:rsidRDefault="003B57BA" w:rsidP="003B57BA">
            <w:pPr>
              <w:rPr>
                <w:rFonts w:ascii="ＭＳ 明朝" w:eastAsia="ＭＳ 明朝" w:hAnsi="ＭＳ 明朝" w:cs="Times New Roman"/>
                <w:sz w:val="22"/>
              </w:rPr>
            </w:pPr>
            <w:r>
              <w:rPr>
                <w:rFonts w:ascii="ＭＳ 明朝" w:eastAsia="ＭＳ 明朝" w:hAnsi="ＭＳ 明朝" w:cs="Times New Roman" w:hint="eastAsia"/>
                <w:sz w:val="22"/>
              </w:rPr>
              <w:t>電話番号</w:t>
            </w:r>
          </w:p>
        </w:tc>
        <w:tc>
          <w:tcPr>
            <w:tcW w:w="6291" w:type="dxa"/>
          </w:tcPr>
          <w:p w14:paraId="3A5C6F7F" w14:textId="77777777" w:rsidR="003B57BA" w:rsidRDefault="003B57BA" w:rsidP="003B57BA">
            <w:pPr>
              <w:rPr>
                <w:rFonts w:ascii="ＭＳ 明朝" w:eastAsia="ＭＳ 明朝" w:hAnsi="ＭＳ 明朝" w:cs="Times New Roman"/>
                <w:sz w:val="22"/>
              </w:rPr>
            </w:pPr>
          </w:p>
        </w:tc>
      </w:tr>
      <w:tr w:rsidR="003B57BA" w14:paraId="412E8C8B" w14:textId="77777777" w:rsidTr="00B614C8">
        <w:tc>
          <w:tcPr>
            <w:tcW w:w="656" w:type="dxa"/>
            <w:vMerge/>
          </w:tcPr>
          <w:p w14:paraId="121DC19B" w14:textId="4D50BC4A" w:rsidR="003B57BA" w:rsidRDefault="003B57BA" w:rsidP="003B57BA">
            <w:pPr>
              <w:rPr>
                <w:rFonts w:ascii="ＭＳ 明朝" w:eastAsia="ＭＳ 明朝" w:hAnsi="ＭＳ 明朝" w:cs="Times New Roman"/>
                <w:sz w:val="22"/>
              </w:rPr>
            </w:pPr>
          </w:p>
        </w:tc>
        <w:tc>
          <w:tcPr>
            <w:tcW w:w="1547" w:type="dxa"/>
          </w:tcPr>
          <w:p w14:paraId="1A991C05" w14:textId="6C0AD57C" w:rsidR="003B57BA" w:rsidRDefault="003B57BA" w:rsidP="003B57BA">
            <w:pPr>
              <w:rPr>
                <w:rFonts w:ascii="ＭＳ 明朝" w:eastAsia="ＭＳ 明朝" w:hAnsi="ＭＳ 明朝" w:cs="Times New Roman"/>
                <w:sz w:val="22"/>
              </w:rPr>
            </w:pPr>
            <w:r>
              <w:rPr>
                <w:rFonts w:ascii="ＭＳ 明朝" w:eastAsia="ＭＳ 明朝" w:hAnsi="ＭＳ 明朝" w:cs="Times New Roman" w:hint="eastAsia"/>
                <w:sz w:val="22"/>
              </w:rPr>
              <w:t>FAX番号</w:t>
            </w:r>
          </w:p>
        </w:tc>
        <w:tc>
          <w:tcPr>
            <w:tcW w:w="6291" w:type="dxa"/>
          </w:tcPr>
          <w:p w14:paraId="7ED4B4F1" w14:textId="77777777" w:rsidR="003B57BA" w:rsidRDefault="003B57BA" w:rsidP="003B57BA">
            <w:pPr>
              <w:rPr>
                <w:rFonts w:ascii="ＭＳ 明朝" w:eastAsia="ＭＳ 明朝" w:hAnsi="ＭＳ 明朝" w:cs="Times New Roman"/>
                <w:sz w:val="22"/>
              </w:rPr>
            </w:pPr>
          </w:p>
        </w:tc>
      </w:tr>
      <w:tr w:rsidR="003B57BA" w14:paraId="7BE659AD" w14:textId="77777777" w:rsidTr="00B614C8">
        <w:tc>
          <w:tcPr>
            <w:tcW w:w="656" w:type="dxa"/>
            <w:vMerge/>
          </w:tcPr>
          <w:p w14:paraId="31D2883D" w14:textId="2D5430A9" w:rsidR="003B57BA" w:rsidRDefault="003B57BA" w:rsidP="003B57BA">
            <w:pPr>
              <w:rPr>
                <w:rFonts w:ascii="ＭＳ 明朝" w:eastAsia="ＭＳ 明朝" w:hAnsi="ＭＳ 明朝" w:cs="Times New Roman"/>
                <w:sz w:val="22"/>
              </w:rPr>
            </w:pPr>
          </w:p>
        </w:tc>
        <w:tc>
          <w:tcPr>
            <w:tcW w:w="1547" w:type="dxa"/>
          </w:tcPr>
          <w:p w14:paraId="74C15A88" w14:textId="76ACDF65" w:rsidR="003B57BA" w:rsidRDefault="003B57BA" w:rsidP="003B57BA">
            <w:pPr>
              <w:rPr>
                <w:rFonts w:ascii="ＭＳ 明朝" w:eastAsia="ＭＳ 明朝" w:hAnsi="ＭＳ 明朝" w:cs="Times New Roman"/>
                <w:sz w:val="22"/>
              </w:rPr>
            </w:pPr>
            <w:r>
              <w:rPr>
                <w:rFonts w:ascii="ＭＳ 明朝" w:eastAsia="ＭＳ 明朝" w:hAnsi="ＭＳ 明朝" w:cs="Times New Roman" w:hint="eastAsia"/>
                <w:sz w:val="22"/>
              </w:rPr>
              <w:t>E-Mail</w:t>
            </w:r>
          </w:p>
        </w:tc>
        <w:tc>
          <w:tcPr>
            <w:tcW w:w="6291" w:type="dxa"/>
          </w:tcPr>
          <w:p w14:paraId="38BB1376" w14:textId="77777777" w:rsidR="003B57BA" w:rsidRDefault="003B57BA" w:rsidP="003B57BA">
            <w:pPr>
              <w:rPr>
                <w:rFonts w:ascii="ＭＳ 明朝" w:eastAsia="ＭＳ 明朝" w:hAnsi="ＭＳ 明朝" w:cs="Times New Roman"/>
                <w:sz w:val="22"/>
              </w:rPr>
            </w:pPr>
          </w:p>
        </w:tc>
      </w:tr>
      <w:tr w:rsidR="008E39CF" w14:paraId="267EBA39" w14:textId="77777777" w:rsidTr="008E39CF">
        <w:tc>
          <w:tcPr>
            <w:tcW w:w="656" w:type="dxa"/>
            <w:vMerge w:val="restart"/>
            <w:textDirection w:val="tbRlV"/>
          </w:tcPr>
          <w:p w14:paraId="7DBF87C3" w14:textId="5467F3E8" w:rsidR="008E39CF" w:rsidRDefault="008E39CF" w:rsidP="008E39CF">
            <w:pPr>
              <w:ind w:left="113" w:right="113"/>
              <w:rPr>
                <w:rFonts w:ascii="ＭＳ 明朝" w:eastAsia="ＭＳ 明朝" w:hAnsi="ＭＳ 明朝" w:cs="Times New Roman"/>
                <w:sz w:val="22"/>
              </w:rPr>
            </w:pPr>
            <w:r>
              <w:rPr>
                <w:rFonts w:ascii="ＭＳ 明朝" w:eastAsia="ＭＳ 明朝" w:hAnsi="ＭＳ 明朝" w:cs="Times New Roman" w:hint="eastAsia"/>
                <w:sz w:val="22"/>
              </w:rPr>
              <w:t>参加要件（記述）</w:t>
            </w:r>
          </w:p>
        </w:tc>
        <w:tc>
          <w:tcPr>
            <w:tcW w:w="1547" w:type="dxa"/>
            <w:vMerge w:val="restart"/>
          </w:tcPr>
          <w:p w14:paraId="2E2058FD" w14:textId="77777777" w:rsidR="008E39CF" w:rsidRDefault="008E39CF" w:rsidP="008E39CF">
            <w:pPr>
              <w:jc w:val="left"/>
              <w:rPr>
                <w:rFonts w:ascii="ＭＳ 明朝" w:eastAsia="ＭＳ 明朝" w:hAnsi="ＭＳ 明朝" w:cs="Times New Roman"/>
                <w:sz w:val="22"/>
              </w:rPr>
            </w:pPr>
          </w:p>
          <w:p w14:paraId="445438A8" w14:textId="77777777" w:rsidR="008E39CF" w:rsidRDefault="008E39CF" w:rsidP="008E39CF">
            <w:pPr>
              <w:jc w:val="left"/>
              <w:rPr>
                <w:rFonts w:ascii="ＭＳ 明朝" w:eastAsia="ＭＳ 明朝" w:hAnsi="ＭＳ 明朝" w:cs="Times New Roman"/>
                <w:sz w:val="22"/>
              </w:rPr>
            </w:pPr>
          </w:p>
          <w:p w14:paraId="3FF4CBD1" w14:textId="77777777" w:rsidR="008E39CF" w:rsidRDefault="008E39CF" w:rsidP="008E39CF">
            <w:pPr>
              <w:jc w:val="left"/>
              <w:rPr>
                <w:rFonts w:ascii="ＭＳ 明朝" w:eastAsia="ＭＳ 明朝" w:hAnsi="ＭＳ 明朝" w:cs="Times New Roman"/>
                <w:sz w:val="22"/>
              </w:rPr>
            </w:pPr>
            <w:r>
              <w:rPr>
                <w:rFonts w:ascii="ＭＳ 明朝" w:eastAsia="ＭＳ 明朝" w:hAnsi="ＭＳ 明朝" w:cs="Times New Roman" w:hint="eastAsia"/>
                <w:sz w:val="22"/>
              </w:rPr>
              <w:t>※募集要領</w:t>
            </w:r>
          </w:p>
          <w:p w14:paraId="37C84F35" w14:textId="6AF7F4EC" w:rsidR="008E39CF" w:rsidRDefault="008E39CF" w:rsidP="008E39CF">
            <w:pPr>
              <w:jc w:val="left"/>
              <w:rPr>
                <w:rFonts w:ascii="ＭＳ 明朝" w:eastAsia="ＭＳ 明朝" w:hAnsi="ＭＳ 明朝" w:cs="Times New Roman"/>
                <w:sz w:val="22"/>
              </w:rPr>
            </w:pPr>
            <w:r>
              <w:rPr>
                <w:rFonts w:ascii="ＭＳ 明朝" w:eastAsia="ＭＳ 明朝" w:hAnsi="ＭＳ 明朝" w:cs="Times New Roman" w:hint="eastAsia"/>
                <w:sz w:val="22"/>
              </w:rPr>
              <w:t>「</w:t>
            </w:r>
            <w:r w:rsidR="00563B9F">
              <w:rPr>
                <w:rFonts w:ascii="ＭＳ 明朝" w:eastAsia="ＭＳ 明朝" w:hAnsi="ＭＳ 明朝" w:cs="Times New Roman" w:hint="eastAsia"/>
                <w:sz w:val="22"/>
              </w:rPr>
              <w:t>３</w:t>
            </w:r>
            <w:r>
              <w:rPr>
                <w:rFonts w:ascii="ＭＳ 明朝" w:eastAsia="ＭＳ 明朝" w:hAnsi="ＭＳ 明朝" w:cs="Times New Roman" w:hint="eastAsia"/>
                <w:sz w:val="22"/>
              </w:rPr>
              <w:t>.参加資格要件」参照</w:t>
            </w:r>
          </w:p>
        </w:tc>
        <w:tc>
          <w:tcPr>
            <w:tcW w:w="6291" w:type="dxa"/>
          </w:tcPr>
          <w:p w14:paraId="06B38090" w14:textId="204D2FE7" w:rsidR="008E39CF" w:rsidRPr="00FC7ED9" w:rsidRDefault="00FC7ED9" w:rsidP="00FC7ED9">
            <w:pPr>
              <w:pStyle w:val="a6"/>
              <w:numPr>
                <w:ilvl w:val="0"/>
                <w:numId w:val="3"/>
              </w:numPr>
              <w:ind w:leftChars="0" w:left="220" w:hangingChars="100" w:hanging="220"/>
              <w:rPr>
                <w:rFonts w:ascii="ＭＳ 明朝" w:eastAsia="ＭＳ 明朝" w:hAnsi="ＭＳ 明朝" w:cs="Times New Roman"/>
                <w:sz w:val="22"/>
              </w:rPr>
            </w:pPr>
            <w:r w:rsidRPr="00FC7ED9">
              <w:rPr>
                <w:rFonts w:ascii="ＭＳ 明朝" w:eastAsia="ＭＳ 明朝" w:hAnsi="ＭＳ 明朝" w:cs="Times New Roman" w:hint="eastAsia"/>
                <w:sz w:val="22"/>
              </w:rPr>
              <w:t>地域おこし協力隊の募集、マッチング支援、隊員の活動支援等の業務若しくは自治体の課題解決等に関するコンサルティング業務の実績</w:t>
            </w:r>
          </w:p>
          <w:p w14:paraId="1A937867" w14:textId="7AA42885" w:rsidR="008E39CF" w:rsidRPr="00B614C8" w:rsidRDefault="008E39CF" w:rsidP="00B614C8">
            <w:pPr>
              <w:rPr>
                <w:rFonts w:ascii="ＭＳ 明朝" w:eastAsia="ＭＳ 明朝" w:hAnsi="ＭＳ 明朝" w:cs="Times New Roman"/>
                <w:sz w:val="22"/>
              </w:rPr>
            </w:pPr>
          </w:p>
        </w:tc>
      </w:tr>
      <w:tr w:rsidR="008E39CF" w14:paraId="19F518E3" w14:textId="77777777" w:rsidTr="00B614C8">
        <w:tc>
          <w:tcPr>
            <w:tcW w:w="656" w:type="dxa"/>
            <w:vMerge/>
          </w:tcPr>
          <w:p w14:paraId="16757456" w14:textId="77777777" w:rsidR="008E39CF" w:rsidRDefault="008E39CF" w:rsidP="003B57BA">
            <w:pPr>
              <w:rPr>
                <w:rFonts w:ascii="ＭＳ 明朝" w:eastAsia="ＭＳ 明朝" w:hAnsi="ＭＳ 明朝" w:cs="Times New Roman"/>
                <w:sz w:val="22"/>
              </w:rPr>
            </w:pPr>
          </w:p>
        </w:tc>
        <w:tc>
          <w:tcPr>
            <w:tcW w:w="1547" w:type="dxa"/>
            <w:vMerge/>
          </w:tcPr>
          <w:p w14:paraId="32FCCCDA" w14:textId="77777777" w:rsidR="008E39CF" w:rsidRPr="003B57BA" w:rsidRDefault="008E39CF" w:rsidP="003B57BA">
            <w:pPr>
              <w:rPr>
                <w:rFonts w:ascii="ＭＳ 明朝" w:eastAsia="ＭＳ 明朝" w:hAnsi="ＭＳ 明朝" w:cs="Times New Roman"/>
                <w:sz w:val="22"/>
              </w:rPr>
            </w:pPr>
          </w:p>
        </w:tc>
        <w:tc>
          <w:tcPr>
            <w:tcW w:w="6291" w:type="dxa"/>
          </w:tcPr>
          <w:p w14:paraId="56561985" w14:textId="5D35F957" w:rsidR="008E39CF" w:rsidRPr="00FC7ED9" w:rsidRDefault="00FC7ED9" w:rsidP="00FC7ED9">
            <w:pPr>
              <w:pStyle w:val="a6"/>
              <w:numPr>
                <w:ilvl w:val="0"/>
                <w:numId w:val="3"/>
              </w:numPr>
              <w:ind w:leftChars="0"/>
              <w:rPr>
                <w:rFonts w:ascii="ＭＳ 明朝" w:eastAsia="ＭＳ 明朝" w:hAnsi="ＭＳ 明朝" w:cs="Times New Roman"/>
                <w:sz w:val="22"/>
              </w:rPr>
            </w:pPr>
            <w:r w:rsidRPr="00FC7ED9">
              <w:rPr>
                <w:rFonts w:ascii="ＭＳ 明朝" w:eastAsia="ＭＳ 明朝" w:hAnsi="ＭＳ 明朝" w:cs="Times New Roman" w:hint="eastAsia"/>
                <w:sz w:val="22"/>
              </w:rPr>
              <w:t>大空町の工事請負契約に係る指名停止等の基準の規定に基づく指名停止及び国や他の地方自治体においても指名停止の措置を受けていない者</w:t>
            </w:r>
          </w:p>
          <w:p w14:paraId="274B9738" w14:textId="6BD57BE6" w:rsidR="008E39CF" w:rsidRPr="00B614C8" w:rsidRDefault="008E39CF" w:rsidP="00B614C8">
            <w:pPr>
              <w:rPr>
                <w:rFonts w:ascii="ＭＳ 明朝" w:eastAsia="ＭＳ 明朝" w:hAnsi="ＭＳ 明朝" w:cs="Times New Roman"/>
                <w:sz w:val="22"/>
              </w:rPr>
            </w:pPr>
          </w:p>
        </w:tc>
      </w:tr>
      <w:tr w:rsidR="008E39CF" w14:paraId="16B5C2D0" w14:textId="77777777" w:rsidTr="008E39CF">
        <w:tc>
          <w:tcPr>
            <w:tcW w:w="656" w:type="dxa"/>
            <w:vMerge w:val="restart"/>
            <w:textDirection w:val="tbRlV"/>
          </w:tcPr>
          <w:p w14:paraId="796F4976" w14:textId="428826DB" w:rsidR="008E39CF" w:rsidRDefault="008E39CF" w:rsidP="008E39CF">
            <w:pPr>
              <w:ind w:left="113" w:right="113"/>
              <w:rPr>
                <w:rFonts w:ascii="ＭＳ 明朝" w:eastAsia="ＭＳ 明朝" w:hAnsi="ＭＳ 明朝" w:cs="Times New Roman"/>
                <w:sz w:val="22"/>
              </w:rPr>
            </w:pPr>
            <w:r>
              <w:rPr>
                <w:rFonts w:ascii="ＭＳ 明朝" w:eastAsia="ＭＳ 明朝" w:hAnsi="ＭＳ 明朝" w:cs="Times New Roman" w:hint="eastAsia"/>
                <w:sz w:val="22"/>
              </w:rPr>
              <w:t>参加要件（□チェック式）</w:t>
            </w:r>
          </w:p>
        </w:tc>
        <w:tc>
          <w:tcPr>
            <w:tcW w:w="1547" w:type="dxa"/>
            <w:vMerge/>
          </w:tcPr>
          <w:p w14:paraId="3D6227C8" w14:textId="77777777" w:rsidR="008E39CF" w:rsidRDefault="008E39CF" w:rsidP="003B57BA">
            <w:pPr>
              <w:rPr>
                <w:rFonts w:ascii="ＭＳ 明朝" w:eastAsia="ＭＳ 明朝" w:hAnsi="ＭＳ 明朝" w:cs="Times New Roman"/>
                <w:sz w:val="22"/>
              </w:rPr>
            </w:pPr>
          </w:p>
        </w:tc>
        <w:tc>
          <w:tcPr>
            <w:tcW w:w="6291" w:type="dxa"/>
          </w:tcPr>
          <w:p w14:paraId="38E22E27" w14:textId="77777777" w:rsidR="008E39CF" w:rsidRDefault="00FC7ED9" w:rsidP="00FC7ED9">
            <w:pPr>
              <w:pStyle w:val="a6"/>
              <w:numPr>
                <w:ilvl w:val="0"/>
                <w:numId w:val="3"/>
              </w:numPr>
              <w:ind w:leftChars="0"/>
              <w:rPr>
                <w:rFonts w:ascii="ＭＳ 明朝" w:eastAsia="ＭＳ 明朝" w:hAnsi="ＭＳ 明朝" w:cs="Times New Roman"/>
                <w:sz w:val="22"/>
              </w:rPr>
            </w:pPr>
            <w:r>
              <w:rPr>
                <w:rFonts w:ascii="ＭＳ 明朝" w:eastAsia="ＭＳ 明朝" w:hAnsi="ＭＳ 明朝" w:cs="Times New Roman" w:hint="eastAsia"/>
                <w:sz w:val="22"/>
              </w:rPr>
              <w:t>国税、都道府県税及び市町村民税に滞納が無い</w:t>
            </w:r>
          </w:p>
          <w:p w14:paraId="799CFD7E" w14:textId="35F5FC70" w:rsidR="00FC7ED9" w:rsidRPr="00FC7ED9" w:rsidRDefault="00FC7ED9" w:rsidP="00FC7ED9">
            <w:pPr>
              <w:pStyle w:val="a6"/>
              <w:ind w:leftChars="0" w:left="360"/>
              <w:rPr>
                <w:rFonts w:ascii="ＭＳ 明朝" w:eastAsia="ＭＳ 明朝" w:hAnsi="ＭＳ 明朝" w:cs="Times New Roman"/>
                <w:sz w:val="22"/>
              </w:rPr>
            </w:pPr>
          </w:p>
        </w:tc>
      </w:tr>
      <w:tr w:rsidR="008E39CF" w14:paraId="57F9D99A" w14:textId="77777777" w:rsidTr="00B614C8">
        <w:tc>
          <w:tcPr>
            <w:tcW w:w="656" w:type="dxa"/>
            <w:vMerge/>
          </w:tcPr>
          <w:p w14:paraId="4FC687FC" w14:textId="77777777" w:rsidR="008E39CF" w:rsidRDefault="008E39CF" w:rsidP="003B57BA">
            <w:pPr>
              <w:rPr>
                <w:rFonts w:ascii="ＭＳ 明朝" w:eastAsia="ＭＳ 明朝" w:hAnsi="ＭＳ 明朝" w:cs="Times New Roman"/>
                <w:sz w:val="22"/>
              </w:rPr>
            </w:pPr>
          </w:p>
        </w:tc>
        <w:tc>
          <w:tcPr>
            <w:tcW w:w="1547" w:type="dxa"/>
            <w:vMerge/>
          </w:tcPr>
          <w:p w14:paraId="0E5BA864" w14:textId="77777777" w:rsidR="008E39CF" w:rsidRDefault="008E39CF" w:rsidP="003B57BA">
            <w:pPr>
              <w:rPr>
                <w:rFonts w:ascii="ＭＳ 明朝" w:eastAsia="ＭＳ 明朝" w:hAnsi="ＭＳ 明朝" w:cs="Times New Roman"/>
                <w:sz w:val="22"/>
              </w:rPr>
            </w:pPr>
          </w:p>
        </w:tc>
        <w:tc>
          <w:tcPr>
            <w:tcW w:w="6291" w:type="dxa"/>
          </w:tcPr>
          <w:p w14:paraId="6D57AFA2" w14:textId="5189D4EB" w:rsidR="008E39CF" w:rsidRPr="00FC7ED9" w:rsidRDefault="00FC7ED9" w:rsidP="00FC7ED9">
            <w:pPr>
              <w:pStyle w:val="a6"/>
              <w:numPr>
                <w:ilvl w:val="0"/>
                <w:numId w:val="3"/>
              </w:numPr>
              <w:ind w:leftChars="0"/>
              <w:rPr>
                <w:rFonts w:ascii="ＭＳ 明朝" w:eastAsia="ＭＳ 明朝" w:hAnsi="ＭＳ 明朝" w:cs="Times New Roman"/>
                <w:sz w:val="22"/>
              </w:rPr>
            </w:pPr>
            <w:r>
              <w:rPr>
                <w:rFonts w:ascii="ＭＳ 明朝" w:eastAsia="ＭＳ 明朝" w:hAnsi="ＭＳ 明朝" w:cs="Times New Roman" w:hint="eastAsia"/>
                <w:sz w:val="22"/>
              </w:rPr>
              <w:t>地方自治法施行令第１６７条の４の規定に該当していない</w:t>
            </w:r>
          </w:p>
        </w:tc>
      </w:tr>
      <w:tr w:rsidR="008E39CF" w14:paraId="05FFC8D3" w14:textId="77777777" w:rsidTr="00B614C8">
        <w:tc>
          <w:tcPr>
            <w:tcW w:w="656" w:type="dxa"/>
            <w:vMerge/>
          </w:tcPr>
          <w:p w14:paraId="6E523A1D" w14:textId="77777777" w:rsidR="008E39CF" w:rsidRDefault="008E39CF" w:rsidP="003B57BA">
            <w:pPr>
              <w:rPr>
                <w:rFonts w:ascii="ＭＳ 明朝" w:eastAsia="ＭＳ 明朝" w:hAnsi="ＭＳ 明朝" w:cs="Times New Roman"/>
                <w:sz w:val="22"/>
              </w:rPr>
            </w:pPr>
          </w:p>
        </w:tc>
        <w:tc>
          <w:tcPr>
            <w:tcW w:w="1547" w:type="dxa"/>
            <w:vMerge/>
          </w:tcPr>
          <w:p w14:paraId="638C620B" w14:textId="77777777" w:rsidR="008E39CF" w:rsidRDefault="008E39CF" w:rsidP="003B57BA">
            <w:pPr>
              <w:rPr>
                <w:rFonts w:ascii="ＭＳ 明朝" w:eastAsia="ＭＳ 明朝" w:hAnsi="ＭＳ 明朝" w:cs="Times New Roman"/>
                <w:sz w:val="22"/>
              </w:rPr>
            </w:pPr>
          </w:p>
        </w:tc>
        <w:tc>
          <w:tcPr>
            <w:tcW w:w="6291" w:type="dxa"/>
          </w:tcPr>
          <w:p w14:paraId="1B9A3569" w14:textId="54AFA664" w:rsidR="008E39CF" w:rsidRPr="00FC7ED9" w:rsidRDefault="00FC7ED9" w:rsidP="00FC7ED9">
            <w:pPr>
              <w:pStyle w:val="a6"/>
              <w:numPr>
                <w:ilvl w:val="0"/>
                <w:numId w:val="3"/>
              </w:numPr>
              <w:ind w:leftChars="0"/>
              <w:rPr>
                <w:rFonts w:ascii="ＭＳ 明朝" w:eastAsia="ＭＳ 明朝" w:hAnsi="ＭＳ 明朝" w:cs="Times New Roman"/>
                <w:sz w:val="22"/>
              </w:rPr>
            </w:pPr>
            <w:r>
              <w:rPr>
                <w:rFonts w:ascii="ＭＳ 明朝" w:eastAsia="ＭＳ 明朝" w:hAnsi="ＭＳ 明朝" w:cs="Times New Roman" w:hint="eastAsia"/>
                <w:sz w:val="22"/>
              </w:rPr>
              <w:t>民事再生法等に基づく再生手続き開始の申立てがなされていない。</w:t>
            </w:r>
          </w:p>
        </w:tc>
      </w:tr>
      <w:tr w:rsidR="00FC7ED9" w14:paraId="0F2715DA" w14:textId="77777777" w:rsidTr="00F3414F">
        <w:trPr>
          <w:trHeight w:val="1450"/>
        </w:trPr>
        <w:tc>
          <w:tcPr>
            <w:tcW w:w="656" w:type="dxa"/>
            <w:vMerge/>
          </w:tcPr>
          <w:p w14:paraId="36B4BBAF" w14:textId="77777777" w:rsidR="00FC7ED9" w:rsidRDefault="00FC7ED9" w:rsidP="003B57BA">
            <w:pPr>
              <w:rPr>
                <w:rFonts w:ascii="ＭＳ 明朝" w:eastAsia="ＭＳ 明朝" w:hAnsi="ＭＳ 明朝" w:cs="Times New Roman"/>
                <w:sz w:val="22"/>
              </w:rPr>
            </w:pPr>
          </w:p>
        </w:tc>
        <w:tc>
          <w:tcPr>
            <w:tcW w:w="1547" w:type="dxa"/>
            <w:vMerge/>
          </w:tcPr>
          <w:p w14:paraId="4E910137" w14:textId="77777777" w:rsidR="00FC7ED9" w:rsidRDefault="00FC7ED9" w:rsidP="003B57BA">
            <w:pPr>
              <w:rPr>
                <w:rFonts w:ascii="ＭＳ 明朝" w:eastAsia="ＭＳ 明朝" w:hAnsi="ＭＳ 明朝" w:cs="Times New Roman"/>
                <w:sz w:val="22"/>
              </w:rPr>
            </w:pPr>
          </w:p>
        </w:tc>
        <w:tc>
          <w:tcPr>
            <w:tcW w:w="6291" w:type="dxa"/>
          </w:tcPr>
          <w:p w14:paraId="2BE87040" w14:textId="507F1283" w:rsidR="00FC7ED9" w:rsidRPr="00FC7ED9" w:rsidRDefault="00FC7ED9" w:rsidP="003B57BA">
            <w:pPr>
              <w:pStyle w:val="a6"/>
              <w:numPr>
                <w:ilvl w:val="0"/>
                <w:numId w:val="3"/>
              </w:numPr>
              <w:ind w:leftChars="0"/>
              <w:rPr>
                <w:rFonts w:ascii="ＭＳ 明朝" w:eastAsia="ＭＳ 明朝" w:hAnsi="ＭＳ 明朝" w:cs="Times New Roman"/>
                <w:sz w:val="22"/>
              </w:rPr>
            </w:pPr>
            <w:r>
              <w:rPr>
                <w:rFonts w:ascii="ＭＳ 明朝" w:eastAsia="ＭＳ 明朝" w:hAnsi="ＭＳ 明朝" w:cs="Times New Roman" w:hint="eastAsia"/>
                <w:sz w:val="22"/>
              </w:rPr>
              <w:t>大空町暴力団排除条例（平成２５年大空町条例第２号）第２条第２号及び第４号の暴力団員等に該当していないこと。</w:t>
            </w:r>
          </w:p>
        </w:tc>
      </w:tr>
    </w:tbl>
    <w:p w14:paraId="4DA2F6CA" w14:textId="2E1DAE6B" w:rsidR="00945C49" w:rsidRPr="00945C49" w:rsidRDefault="0016404A" w:rsidP="00945C49">
      <w:pPr>
        <w:rPr>
          <w:rFonts w:ascii="ＭＳ 明朝" w:eastAsia="ＭＳ 明朝" w:hAnsi="ＭＳ 明朝"/>
        </w:rPr>
      </w:pPr>
      <w:r w:rsidRPr="0016404A">
        <w:rPr>
          <w:rFonts w:ascii="ＭＳ 明朝" w:eastAsia="ＭＳ 明朝" w:hAnsi="ＭＳ 明朝" w:cs="Times New Roman" w:hint="eastAsia"/>
          <w:sz w:val="22"/>
        </w:rPr>
        <w:t xml:space="preserve">　　　　　　</w:t>
      </w:r>
    </w:p>
    <w:sectPr w:rsidR="00945C49" w:rsidRPr="00945C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EFF6" w14:textId="77777777" w:rsidR="00293EA0" w:rsidRDefault="00293EA0" w:rsidP="00563B9F">
      <w:r>
        <w:separator/>
      </w:r>
    </w:p>
  </w:endnote>
  <w:endnote w:type="continuationSeparator" w:id="0">
    <w:p w14:paraId="1EDF1273" w14:textId="77777777" w:rsidR="00293EA0" w:rsidRDefault="00293EA0" w:rsidP="0056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886" w14:textId="77777777" w:rsidR="00293EA0" w:rsidRDefault="00293EA0" w:rsidP="00563B9F">
      <w:r>
        <w:separator/>
      </w:r>
    </w:p>
  </w:footnote>
  <w:footnote w:type="continuationSeparator" w:id="0">
    <w:p w14:paraId="28A2267D" w14:textId="77777777" w:rsidR="00293EA0" w:rsidRDefault="00293EA0" w:rsidP="0056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CDB"/>
    <w:multiLevelType w:val="hybridMultilevel"/>
    <w:tmpl w:val="BE3EEC8A"/>
    <w:lvl w:ilvl="0" w:tplc="0B1C6F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F1724E"/>
    <w:multiLevelType w:val="hybridMultilevel"/>
    <w:tmpl w:val="378EC124"/>
    <w:lvl w:ilvl="0" w:tplc="FF260D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D062802"/>
    <w:multiLevelType w:val="hybridMultilevel"/>
    <w:tmpl w:val="4C1C41FA"/>
    <w:lvl w:ilvl="0" w:tplc="FD8C71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7225411">
    <w:abstractNumId w:val="2"/>
  </w:num>
  <w:num w:numId="2" w16cid:durableId="1133213102">
    <w:abstractNumId w:val="0"/>
  </w:num>
  <w:num w:numId="3" w16cid:durableId="1392775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1C"/>
    <w:rsid w:val="000741F9"/>
    <w:rsid w:val="0016404A"/>
    <w:rsid w:val="001B0DBD"/>
    <w:rsid w:val="00203A0C"/>
    <w:rsid w:val="00293EA0"/>
    <w:rsid w:val="00374DAC"/>
    <w:rsid w:val="00394350"/>
    <w:rsid w:val="003A2FFA"/>
    <w:rsid w:val="003B57BA"/>
    <w:rsid w:val="004F096C"/>
    <w:rsid w:val="00522F9E"/>
    <w:rsid w:val="00563B9F"/>
    <w:rsid w:val="005826EB"/>
    <w:rsid w:val="007F390B"/>
    <w:rsid w:val="008E39CF"/>
    <w:rsid w:val="009114F5"/>
    <w:rsid w:val="00945C49"/>
    <w:rsid w:val="00996E58"/>
    <w:rsid w:val="00B0435C"/>
    <w:rsid w:val="00B059AC"/>
    <w:rsid w:val="00B30F2D"/>
    <w:rsid w:val="00B614C8"/>
    <w:rsid w:val="00DD57F5"/>
    <w:rsid w:val="00E709F0"/>
    <w:rsid w:val="00E75A07"/>
    <w:rsid w:val="00E92DAE"/>
    <w:rsid w:val="00F25085"/>
    <w:rsid w:val="00F54EBA"/>
    <w:rsid w:val="00FA5B1C"/>
    <w:rsid w:val="00FC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FA3F6"/>
  <w15:chartTrackingRefBased/>
  <w15:docId w15:val="{8F0FB2E5-BE06-4F05-91D5-FC74F7F2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6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6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6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DAE"/>
    <w:rPr>
      <w:rFonts w:asciiTheme="majorHAnsi" w:eastAsiaTheme="majorEastAsia" w:hAnsiTheme="majorHAnsi" w:cstheme="majorBidi"/>
      <w:sz w:val="18"/>
      <w:szCs w:val="18"/>
    </w:rPr>
  </w:style>
  <w:style w:type="paragraph" w:styleId="a6">
    <w:name w:val="List Paragraph"/>
    <w:basedOn w:val="a"/>
    <w:uiPriority w:val="34"/>
    <w:qFormat/>
    <w:rsid w:val="007F390B"/>
    <w:pPr>
      <w:ind w:leftChars="400" w:left="840"/>
    </w:pPr>
  </w:style>
  <w:style w:type="paragraph" w:styleId="a7">
    <w:name w:val="header"/>
    <w:basedOn w:val="a"/>
    <w:link w:val="a8"/>
    <w:uiPriority w:val="99"/>
    <w:unhideWhenUsed/>
    <w:rsid w:val="00563B9F"/>
    <w:pPr>
      <w:tabs>
        <w:tab w:val="center" w:pos="4252"/>
        <w:tab w:val="right" w:pos="8504"/>
      </w:tabs>
      <w:snapToGrid w:val="0"/>
    </w:pPr>
  </w:style>
  <w:style w:type="character" w:customStyle="1" w:styleId="a8">
    <w:name w:val="ヘッダー (文字)"/>
    <w:basedOn w:val="a0"/>
    <w:link w:val="a7"/>
    <w:uiPriority w:val="99"/>
    <w:rsid w:val="00563B9F"/>
  </w:style>
  <w:style w:type="paragraph" w:styleId="a9">
    <w:name w:val="footer"/>
    <w:basedOn w:val="a"/>
    <w:link w:val="aa"/>
    <w:uiPriority w:val="99"/>
    <w:unhideWhenUsed/>
    <w:rsid w:val="00563B9F"/>
    <w:pPr>
      <w:tabs>
        <w:tab w:val="center" w:pos="4252"/>
        <w:tab w:val="right" w:pos="8504"/>
      </w:tabs>
      <w:snapToGrid w:val="0"/>
    </w:pPr>
  </w:style>
  <w:style w:type="character" w:customStyle="1" w:styleId="aa">
    <w:name w:val="フッター (文字)"/>
    <w:basedOn w:val="a0"/>
    <w:link w:val="a9"/>
    <w:uiPriority w:val="99"/>
    <w:rsid w:val="0056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dc:creator>
  <cp:keywords/>
  <dc:description/>
  <cp:lastModifiedBy>中村　綱希</cp:lastModifiedBy>
  <cp:revision>14</cp:revision>
  <cp:lastPrinted>2022-09-08T06:25:00Z</cp:lastPrinted>
  <dcterms:created xsi:type="dcterms:W3CDTF">2021-02-19T07:57:00Z</dcterms:created>
  <dcterms:modified xsi:type="dcterms:W3CDTF">2023-04-17T04:53:00Z</dcterms:modified>
</cp:coreProperties>
</file>